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4D5" w:rsidRDefault="00982728" w:rsidP="00772BCD">
      <w:pPr>
        <w:spacing w:line="480" w:lineRule="auto"/>
        <w:jc w:val="center"/>
      </w:pPr>
      <w:r>
        <w:t xml:space="preserve">Principle #7: </w:t>
      </w:r>
      <w:r w:rsidR="004E214B">
        <w:t>Use of Renewable Feedstocks</w:t>
      </w:r>
    </w:p>
    <w:p w:rsidR="00BB0154" w:rsidRDefault="00CA7C1C" w:rsidP="00772BCD">
      <w:pPr>
        <w:spacing w:line="480" w:lineRule="auto"/>
      </w:pPr>
      <w:r>
        <w:tab/>
      </w:r>
      <w:r w:rsidR="00772BCD">
        <w:t>The seventh principle of green che</w:t>
      </w:r>
      <w:r>
        <w:t>mistry states that,</w:t>
      </w:r>
      <w:r w:rsidR="00772BCD">
        <w:t xml:space="preserve"> “</w:t>
      </w:r>
      <w:r w:rsidR="00772BCD">
        <w:t>A raw material of feedstock should be renewable rather than depleting wherever technically and economically practicable.</w:t>
      </w:r>
      <w:r w:rsidR="00772BCD">
        <w:t xml:space="preserve">” </w:t>
      </w:r>
      <w:r w:rsidR="004A667F">
        <w:t xml:space="preserve">The principle of renewable feedstocks is largely founded on products derived from crude oil. Although these products are used as starting materials in many chemical processes, they are non-renewable and hence can get depleted. </w:t>
      </w:r>
      <w:r w:rsidR="00BB0154">
        <w:t xml:space="preserve">Such processes can be made more sustainable through the use of renewable feedstocks that are mainly derived from biological sources. </w:t>
      </w:r>
      <w:r w:rsidR="001E3995">
        <w:t xml:space="preserve"> With nature producing about 170 billion tons of biomass, this principle challenges humans to utilize this biomass into more useful chemicals. </w:t>
      </w:r>
    </w:p>
    <w:p w:rsidR="00104E90" w:rsidRDefault="00CA7C1C" w:rsidP="00772BCD">
      <w:pPr>
        <w:spacing w:line="480" w:lineRule="auto"/>
      </w:pPr>
      <w:r>
        <w:tab/>
      </w:r>
      <w:r w:rsidR="00104E90">
        <w:t xml:space="preserve">There </w:t>
      </w:r>
      <w:r w:rsidR="00B44D25">
        <w:t>have</w:t>
      </w:r>
      <w:r w:rsidR="00104E90">
        <w:t xml:space="preserve"> been many developments that aim at reducing the dependence</w:t>
      </w:r>
      <w:r w:rsidR="00E456C9">
        <w:t xml:space="preserve"> of industries on fossil fuels. As Dr. Richard </w:t>
      </w:r>
      <w:r w:rsidR="001E10EF">
        <w:t xml:space="preserve">Wool </w:t>
      </w:r>
      <w:r w:rsidR="00E456C9">
        <w:t xml:space="preserve">points out in </w:t>
      </w:r>
      <w:bookmarkStart w:id="0" w:name="_GoBack"/>
      <w:bookmarkEnd w:id="0"/>
      <w:r w:rsidR="00E456C9">
        <w:t xml:space="preserve">the article, renewable resources are theoretically inexhaustible. </w:t>
      </w:r>
      <w:r w:rsidR="00D76549">
        <w:t>Besides</w:t>
      </w:r>
      <w:r w:rsidR="001E10EF">
        <w:t>, the</w:t>
      </w:r>
      <w:r w:rsidR="00D76549">
        <w:t xml:space="preserve"> </w:t>
      </w:r>
      <w:r w:rsidR="001E10EF">
        <w:t>range of products being manufactured from renewable resources continues</w:t>
      </w:r>
      <w:r w:rsidR="00D76549">
        <w:t xml:space="preserve"> to grow. </w:t>
      </w:r>
      <w:r w:rsidR="005B5B5C">
        <w:t xml:space="preserve">This principle has been applied in production </w:t>
      </w:r>
      <w:proofErr w:type="spellStart"/>
      <w:proofErr w:type="gramStart"/>
      <w:r w:rsidR="005B5B5C">
        <w:t>od</w:t>
      </w:r>
      <w:proofErr w:type="spellEnd"/>
      <w:proofErr w:type="gramEnd"/>
      <w:r w:rsidR="005B5B5C">
        <w:t xml:space="preserve"> </w:t>
      </w:r>
      <w:proofErr w:type="spellStart"/>
      <w:r w:rsidR="005B5B5C">
        <w:t>surfacants</w:t>
      </w:r>
      <w:proofErr w:type="spellEnd"/>
      <w:r w:rsidR="005B5B5C">
        <w:t xml:space="preserve">, polyols, and propene among others. </w:t>
      </w:r>
      <w:r w:rsidR="001E10EF">
        <w:t xml:space="preserve">He further observes that significant advances have been made in the past ten years and the future is bright promising. </w:t>
      </w:r>
      <w:r w:rsidR="001A289B">
        <w:t>T</w:t>
      </w:r>
      <w:r w:rsidR="00B44D25">
        <w:t>his</w:t>
      </w:r>
      <w:r w:rsidR="001A289B">
        <w:t xml:space="preserve"> is particularly as a result of fruitful collaborations between various disciplines </w:t>
      </w:r>
      <w:r w:rsidR="00B44D25">
        <w:t xml:space="preserve">where renewable feedstocks are being created. Also, these products have minimal impact on the environment. </w:t>
      </w:r>
      <w:r w:rsidR="00651474">
        <w:t xml:space="preserve">In this way, we create minimal carbon </w:t>
      </w:r>
      <w:r w:rsidR="00CE58C6">
        <w:t>footprint</w:t>
      </w:r>
      <w:r w:rsidR="00651474">
        <w:t xml:space="preserve"> and hence reduce production of global warming gases. </w:t>
      </w:r>
      <w:r>
        <w:t xml:space="preserve">Given that climate change has been a critical challenge across the globe, the application of this principle in industries would have significant impact on conserving the environment for future generations. </w:t>
      </w:r>
    </w:p>
    <w:p w:rsidR="00C65C43" w:rsidRDefault="00C65C43" w:rsidP="00772BCD">
      <w:pPr>
        <w:spacing w:line="480" w:lineRule="auto"/>
      </w:pPr>
    </w:p>
    <w:p w:rsidR="006B5F3D" w:rsidRDefault="006B5F3D" w:rsidP="00772BCD">
      <w:pPr>
        <w:spacing w:line="480" w:lineRule="auto"/>
      </w:pPr>
    </w:p>
    <w:sectPr w:rsidR="006B5F3D" w:rsidSect="001204D5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zNzayNDcwNTMyNzRV0lEKTi0uzszPAykwqgUAGbOzYSwAAAA="/>
  </w:docVars>
  <w:rsids>
    <w:rsidRoot w:val="004E214B"/>
    <w:rsid w:val="00040D50"/>
    <w:rsid w:val="000546E7"/>
    <w:rsid w:val="00094665"/>
    <w:rsid w:val="00104E90"/>
    <w:rsid w:val="001204D5"/>
    <w:rsid w:val="001A289B"/>
    <w:rsid w:val="001E10EF"/>
    <w:rsid w:val="001E1801"/>
    <w:rsid w:val="001E3995"/>
    <w:rsid w:val="00322693"/>
    <w:rsid w:val="003636D5"/>
    <w:rsid w:val="0044636D"/>
    <w:rsid w:val="00455223"/>
    <w:rsid w:val="004A667F"/>
    <w:rsid w:val="004E214B"/>
    <w:rsid w:val="005B5B5C"/>
    <w:rsid w:val="00651474"/>
    <w:rsid w:val="00692B26"/>
    <w:rsid w:val="006B5F3D"/>
    <w:rsid w:val="007165E1"/>
    <w:rsid w:val="00772BCD"/>
    <w:rsid w:val="00982728"/>
    <w:rsid w:val="00983ADA"/>
    <w:rsid w:val="009C37FD"/>
    <w:rsid w:val="00B0629F"/>
    <w:rsid w:val="00B44D25"/>
    <w:rsid w:val="00BB0154"/>
    <w:rsid w:val="00C65C43"/>
    <w:rsid w:val="00CA7C1C"/>
    <w:rsid w:val="00CE58C6"/>
    <w:rsid w:val="00D76549"/>
    <w:rsid w:val="00E4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Sam</cp:lastModifiedBy>
  <cp:revision>17</cp:revision>
  <dcterms:created xsi:type="dcterms:W3CDTF">2018-07-10T05:14:00Z</dcterms:created>
  <dcterms:modified xsi:type="dcterms:W3CDTF">2018-07-10T20:25:00Z</dcterms:modified>
</cp:coreProperties>
</file>